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201E" w14:textId="6BC82A7F" w:rsidR="00715429" w:rsidRDefault="00102AEA" w:rsidP="00102A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AEA">
        <w:rPr>
          <w:rFonts w:ascii="Times New Roman" w:hAnsi="Times New Roman" w:cs="Times New Roman"/>
          <w:b/>
          <w:bCs/>
          <w:sz w:val="28"/>
          <w:szCs w:val="28"/>
        </w:rPr>
        <w:t>BUKTI KORESPONDENSI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94"/>
        <w:gridCol w:w="6936"/>
      </w:tblGrid>
      <w:tr w:rsidR="00102AEA" w14:paraId="406FB2BF" w14:textId="77777777" w:rsidTr="00102AEA">
        <w:tc>
          <w:tcPr>
            <w:tcW w:w="2122" w:type="dxa"/>
          </w:tcPr>
          <w:p w14:paraId="09077A81" w14:textId="2BB10A24" w:rsidR="00102AEA" w:rsidRPr="00102AEA" w:rsidRDefault="00102AEA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283" w:type="dxa"/>
          </w:tcPr>
          <w:p w14:paraId="7EF360DB" w14:textId="02F321C7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A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59D7A206" w14:textId="368811DD" w:rsidR="00102AEA" w:rsidRPr="00102AEA" w:rsidRDefault="00102AEA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proses korespondensi submit publikasi jurnal ilmiah internasional</w:t>
            </w:r>
          </w:p>
        </w:tc>
      </w:tr>
      <w:tr w:rsidR="00102AEA" w14:paraId="68DEAFB2" w14:textId="77777777" w:rsidTr="00102AEA">
        <w:tc>
          <w:tcPr>
            <w:tcW w:w="2122" w:type="dxa"/>
          </w:tcPr>
          <w:p w14:paraId="182918D0" w14:textId="160E0594" w:rsidR="00102AEA" w:rsidRPr="00102AEA" w:rsidRDefault="00102AEA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Jurnal</w:t>
            </w:r>
          </w:p>
        </w:tc>
        <w:tc>
          <w:tcPr>
            <w:tcW w:w="283" w:type="dxa"/>
          </w:tcPr>
          <w:p w14:paraId="7BA9ABB7" w14:textId="446380BF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372D889D" w14:textId="1AB423A1" w:rsidR="00102AEA" w:rsidRPr="00102AEA" w:rsidRDefault="00C53EFB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FB">
              <w:rPr>
                <w:rFonts w:ascii="Times New Roman" w:hAnsi="Times New Roman" w:cs="Times New Roman"/>
                <w:sz w:val="24"/>
                <w:szCs w:val="24"/>
              </w:rPr>
              <w:t>Journal of Human Rights, Culture and Legal System</w:t>
            </w:r>
          </w:p>
        </w:tc>
      </w:tr>
      <w:tr w:rsidR="00102AEA" w14:paraId="39EDC197" w14:textId="77777777" w:rsidTr="00102AEA">
        <w:tc>
          <w:tcPr>
            <w:tcW w:w="2122" w:type="dxa"/>
          </w:tcPr>
          <w:p w14:paraId="42073680" w14:textId="6A454093" w:rsidR="00102AEA" w:rsidRPr="00102AEA" w:rsidRDefault="00102AEA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  <w:tc>
          <w:tcPr>
            <w:tcW w:w="283" w:type="dxa"/>
          </w:tcPr>
          <w:p w14:paraId="29C2A97D" w14:textId="384EF4BC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2BECE3D9" w14:textId="08F1A5DC" w:rsidR="00102AEA" w:rsidRPr="00102AEA" w:rsidRDefault="00102AEA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Terindeks pada database Internasional</w:t>
            </w:r>
          </w:p>
        </w:tc>
      </w:tr>
      <w:tr w:rsidR="00102AEA" w14:paraId="57995D19" w14:textId="77777777" w:rsidTr="00102AEA">
        <w:tc>
          <w:tcPr>
            <w:tcW w:w="2122" w:type="dxa"/>
          </w:tcPr>
          <w:p w14:paraId="71289BD0" w14:textId="7526CF95" w:rsidR="00102AEA" w:rsidRPr="00102AEA" w:rsidRDefault="00102AEA" w:rsidP="001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r w:rsidR="00B63502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</w:p>
        </w:tc>
        <w:tc>
          <w:tcPr>
            <w:tcW w:w="283" w:type="dxa"/>
          </w:tcPr>
          <w:p w14:paraId="3DEE7239" w14:textId="480F9681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7FA0D1B1" w14:textId="7763CE82" w:rsidR="00102AEA" w:rsidRPr="00FA67D7" w:rsidRDefault="00C53EFB" w:rsidP="00FA67D7">
            <w:pPr>
              <w:pStyle w:val="Default"/>
              <w:rPr>
                <w:i/>
                <w:iCs/>
                <w:sz w:val="23"/>
                <w:szCs w:val="23"/>
              </w:rPr>
            </w:pPr>
            <w:bookmarkStart w:id="0" w:name="_Hlk150025733"/>
            <w:r w:rsidRPr="00C53EFB">
              <w:rPr>
                <w:i/>
                <w:iCs/>
                <w:sz w:val="23"/>
                <w:szCs w:val="23"/>
              </w:rPr>
              <w:t>Environmental Justice at the Environmental Regulation in Indonesia and Uzbekistan</w:t>
            </w:r>
            <w:bookmarkEnd w:id="0"/>
          </w:p>
        </w:tc>
      </w:tr>
    </w:tbl>
    <w:p w14:paraId="71885AD6" w14:textId="77777777" w:rsidR="00102AEA" w:rsidRDefault="00102AEA" w:rsidP="00102A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84"/>
      </w:tblGrid>
      <w:tr w:rsidR="00102AEA" w14:paraId="52523395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03E431F5" w14:textId="6C535D69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645D4736" w14:textId="7D8ED97F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26" w:type="dxa"/>
            <w:vAlign w:val="center"/>
          </w:tcPr>
          <w:p w14:paraId="6981E032" w14:textId="444BBC66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1984" w:type="dxa"/>
            <w:vAlign w:val="center"/>
          </w:tcPr>
          <w:p w14:paraId="3682C87D" w14:textId="15E93250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</w:p>
        </w:tc>
      </w:tr>
      <w:tr w:rsidR="007B368F" w14:paraId="5E71F252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3691C29B" w14:textId="2E3BD9CA" w:rsidR="007B368F" w:rsidRPr="00102AEA" w:rsidRDefault="007B368F" w:rsidP="007B36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10E3883B" w14:textId="2C782ECD" w:rsidR="007B368F" w:rsidRPr="00102AEA" w:rsidRDefault="007B368F" w:rsidP="007B3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Informasi Login – Register Baru</w:t>
            </w:r>
          </w:p>
        </w:tc>
        <w:tc>
          <w:tcPr>
            <w:tcW w:w="2126" w:type="dxa"/>
            <w:vAlign w:val="center"/>
          </w:tcPr>
          <w:p w14:paraId="03EE03B2" w14:textId="731A698D" w:rsidR="007B368F" w:rsidRPr="00102AEA" w:rsidRDefault="00C53EFB" w:rsidP="007B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Juni </w:t>
            </w:r>
            <w:r w:rsidR="007B36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14:paraId="5D108959" w14:textId="577C66D2" w:rsidR="007B368F" w:rsidRPr="00102AEA" w:rsidRDefault="007B368F" w:rsidP="007B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AEA" w14:paraId="0DA2504C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546A2F92" w14:textId="491EF319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08AFD094" w14:textId="40081810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Konfirmasi Penyerahan</w:t>
            </w:r>
          </w:p>
        </w:tc>
        <w:tc>
          <w:tcPr>
            <w:tcW w:w="2126" w:type="dxa"/>
            <w:vAlign w:val="center"/>
          </w:tcPr>
          <w:p w14:paraId="5BE17DC1" w14:textId="0284D0AF" w:rsidR="00102AEA" w:rsidRPr="00102AEA" w:rsidRDefault="00013F7B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Juni 2023</w:t>
            </w:r>
          </w:p>
        </w:tc>
        <w:tc>
          <w:tcPr>
            <w:tcW w:w="1984" w:type="dxa"/>
            <w:vAlign w:val="center"/>
          </w:tcPr>
          <w:p w14:paraId="74A23398" w14:textId="377FBB90" w:rsidR="00102AEA" w:rsidRPr="00102AEA" w:rsidRDefault="0002089F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AEA" w14:paraId="799A67A6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26EF33AD" w14:textId="4360E252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419E32F0" w14:textId="62844FD7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Notifikasi untuk perubahan status artikel</w:t>
            </w:r>
          </w:p>
        </w:tc>
        <w:tc>
          <w:tcPr>
            <w:tcW w:w="2126" w:type="dxa"/>
            <w:vAlign w:val="center"/>
          </w:tcPr>
          <w:p w14:paraId="6D14F8C7" w14:textId="0E5598D9" w:rsidR="00102AEA" w:rsidRPr="00102AEA" w:rsidRDefault="0042042E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F7B">
              <w:rPr>
                <w:rFonts w:ascii="Times New Roman" w:hAnsi="Times New Roman" w:cs="Times New Roman"/>
                <w:sz w:val="24"/>
                <w:szCs w:val="24"/>
              </w:rPr>
              <w:t>Juli 2023</w:t>
            </w:r>
          </w:p>
        </w:tc>
        <w:tc>
          <w:tcPr>
            <w:tcW w:w="1984" w:type="dxa"/>
            <w:vAlign w:val="center"/>
          </w:tcPr>
          <w:p w14:paraId="5898D118" w14:textId="07730FD8" w:rsidR="00102AEA" w:rsidRPr="00102AEA" w:rsidRDefault="0042042E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AEA" w14:paraId="23624AB2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338734A8" w14:textId="76D72E44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64FBD37E" w14:textId="76C65EF5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Pesan dari Editor</w:t>
            </w:r>
          </w:p>
        </w:tc>
        <w:tc>
          <w:tcPr>
            <w:tcW w:w="2126" w:type="dxa"/>
            <w:vAlign w:val="center"/>
          </w:tcPr>
          <w:p w14:paraId="2BED6709" w14:textId="018D7D39" w:rsidR="00102AEA" w:rsidRPr="00102AEA" w:rsidRDefault="00013F7B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Juli 2023</w:t>
            </w:r>
          </w:p>
        </w:tc>
        <w:tc>
          <w:tcPr>
            <w:tcW w:w="1984" w:type="dxa"/>
            <w:vAlign w:val="center"/>
          </w:tcPr>
          <w:p w14:paraId="4D968B14" w14:textId="64337B34" w:rsidR="00102AEA" w:rsidRPr="00102AEA" w:rsidRDefault="0042042E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AEA" w14:paraId="75F491BF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0CD84CA2" w14:textId="3816D5AC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61009EA5" w14:textId="2033737F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Instruksi untuk Penulis</w:t>
            </w:r>
          </w:p>
        </w:tc>
        <w:tc>
          <w:tcPr>
            <w:tcW w:w="2126" w:type="dxa"/>
            <w:vAlign w:val="center"/>
          </w:tcPr>
          <w:p w14:paraId="6FD2F7D4" w14:textId="32767182" w:rsidR="00102AEA" w:rsidRPr="00102AEA" w:rsidRDefault="00BD0D27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Oktober 2023</w:t>
            </w:r>
          </w:p>
        </w:tc>
        <w:tc>
          <w:tcPr>
            <w:tcW w:w="1984" w:type="dxa"/>
            <w:vAlign w:val="center"/>
          </w:tcPr>
          <w:p w14:paraId="0B7A82B2" w14:textId="260A5A66" w:rsidR="00102AEA" w:rsidRPr="00102AEA" w:rsidRDefault="0042042E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AEA" w14:paraId="745A32F5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4288373C" w14:textId="5F1001C5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7EBBD388" w14:textId="60060988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Bukti Pembayaran dan rencana Artikel Terbit</w:t>
            </w:r>
          </w:p>
        </w:tc>
        <w:tc>
          <w:tcPr>
            <w:tcW w:w="2126" w:type="dxa"/>
            <w:vAlign w:val="center"/>
          </w:tcPr>
          <w:p w14:paraId="06AF0757" w14:textId="14462B85" w:rsidR="00102AEA" w:rsidRPr="00102AEA" w:rsidRDefault="00BD0D27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Oktober 2023</w:t>
            </w:r>
          </w:p>
        </w:tc>
        <w:tc>
          <w:tcPr>
            <w:tcW w:w="1984" w:type="dxa"/>
            <w:vAlign w:val="center"/>
          </w:tcPr>
          <w:p w14:paraId="03B93CB2" w14:textId="56D9F6E2" w:rsidR="00102AEA" w:rsidRPr="00102AEA" w:rsidRDefault="00DF17C3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AEA" w14:paraId="315F5B06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4361C6FB" w14:textId="0420DE0D" w:rsidR="00102AEA" w:rsidRP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191B6D44" w14:textId="4A7E7B28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Bukti Pembayaran dan Artikel</w:t>
            </w:r>
          </w:p>
        </w:tc>
        <w:tc>
          <w:tcPr>
            <w:tcW w:w="2126" w:type="dxa"/>
            <w:vAlign w:val="center"/>
          </w:tcPr>
          <w:p w14:paraId="4C3B9AA0" w14:textId="28357329" w:rsidR="00102AEA" w:rsidRPr="00102AEA" w:rsidRDefault="00BD0D27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Oktober 2023</w:t>
            </w:r>
          </w:p>
        </w:tc>
        <w:tc>
          <w:tcPr>
            <w:tcW w:w="1984" w:type="dxa"/>
            <w:vAlign w:val="center"/>
          </w:tcPr>
          <w:p w14:paraId="25A7CC8F" w14:textId="02E11366" w:rsidR="00102AEA" w:rsidRPr="00102AEA" w:rsidRDefault="00DF17C3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2AEA" w14:paraId="185CE3F7" w14:textId="77777777" w:rsidTr="00102AEA">
        <w:trPr>
          <w:trHeight w:val="510"/>
        </w:trPr>
        <w:tc>
          <w:tcPr>
            <w:tcW w:w="704" w:type="dxa"/>
            <w:vAlign w:val="center"/>
          </w:tcPr>
          <w:p w14:paraId="089EEE36" w14:textId="72A9ECA1" w:rsidR="00102AEA" w:rsidRDefault="00102AEA" w:rsidP="00102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542553E6" w14:textId="290A3282" w:rsidR="00102AEA" w:rsidRPr="00102AEA" w:rsidRDefault="00102AEA" w:rsidP="00102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Surat Penerimaan Artikel</w:t>
            </w:r>
          </w:p>
        </w:tc>
        <w:tc>
          <w:tcPr>
            <w:tcW w:w="2126" w:type="dxa"/>
            <w:vAlign w:val="center"/>
          </w:tcPr>
          <w:p w14:paraId="371086EE" w14:textId="7F9E5D86" w:rsidR="00102AEA" w:rsidRPr="00102AEA" w:rsidRDefault="00BD0D27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Oktober 2023</w:t>
            </w:r>
          </w:p>
        </w:tc>
        <w:tc>
          <w:tcPr>
            <w:tcW w:w="1984" w:type="dxa"/>
            <w:vAlign w:val="center"/>
          </w:tcPr>
          <w:p w14:paraId="10153347" w14:textId="0FB1D49F" w:rsidR="00102AEA" w:rsidRPr="00102AEA" w:rsidRDefault="00DF17C3" w:rsidP="0010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A6FBD6A" w14:textId="11193F43" w:rsidR="00EC0AB7" w:rsidRDefault="00EC0AB7" w:rsidP="00102A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CB68C" w14:textId="77777777" w:rsidR="00EC0AB7" w:rsidRDefault="00EC0A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13DE17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 w:rsidRPr="00E070FA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Informasi Login – Register Baru</w:t>
      </w:r>
    </w:p>
    <w:p w14:paraId="003C1245" w14:textId="40B8F66D" w:rsidR="00EC0AB7" w:rsidRDefault="00C53EFB" w:rsidP="00EC0AB7">
      <w:pPr>
        <w:rPr>
          <w:rFonts w:ascii="Times New Roman" w:hAnsi="Times New Roman" w:cs="Times New Roman"/>
          <w:sz w:val="28"/>
          <w:szCs w:val="28"/>
        </w:rPr>
      </w:pPr>
      <w:r w:rsidRPr="00C53EF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D28F50" wp14:editId="40D6DF5C">
            <wp:extent cx="5943600" cy="1472565"/>
            <wp:effectExtent l="0" t="0" r="0" b="0"/>
            <wp:docPr id="125391222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12227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5827D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51BBA956" w14:textId="77777777" w:rsidR="00EC0AB7" w:rsidRDefault="00EC0AB7" w:rsidP="00EC0AB7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5C2BC0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07209F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Konfirmasi Penyerahan</w:t>
      </w:r>
    </w:p>
    <w:p w14:paraId="2A7B2C42" w14:textId="66511256" w:rsidR="00EC0AB7" w:rsidRDefault="00C53EFB" w:rsidP="00EC0AB7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 w:rsidRPr="00C53EF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394C2D" wp14:editId="22C1470D">
            <wp:extent cx="6493248" cy="1447800"/>
            <wp:effectExtent l="0" t="0" r="3175" b="0"/>
            <wp:docPr id="13698097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0972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7575" cy="14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B82B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706F1B71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7CA560" w14:textId="77777777" w:rsidR="00EC0AB7" w:rsidRDefault="00EC0AB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4706">
        <w:rPr>
          <w:rFonts w:ascii="Times New Roman" w:hAnsi="Times New Roman" w:cs="Times New Roman"/>
          <w:b/>
          <w:bCs/>
          <w:sz w:val="28"/>
          <w:szCs w:val="28"/>
        </w:rPr>
        <w:t>3. Notifikasi untuk perubahan status artikel</w:t>
      </w:r>
    </w:p>
    <w:p w14:paraId="55E1404C" w14:textId="6DED759B" w:rsidR="00EC0AB7" w:rsidRDefault="00013F7B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F7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49C5B24B" wp14:editId="33CC9F43">
            <wp:extent cx="5943600" cy="1270000"/>
            <wp:effectExtent l="0" t="0" r="0" b="6350"/>
            <wp:docPr id="2047753025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53025" name="Picture 1" descr="A white paper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7728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05240151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5153345A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000C35D1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6F795396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1C889855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3F48B94A" w14:textId="77777777" w:rsidR="00EC0AB7" w:rsidRPr="00144B7C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63F91F80" w14:textId="77777777" w:rsidR="00EC0AB7" w:rsidRDefault="00EC0AB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3A669C" w14:textId="77777777" w:rsidR="00EC0AB7" w:rsidRDefault="00EC0AB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7F6B34" w14:textId="77777777" w:rsidR="00EC0AB7" w:rsidRDefault="00EC0AB7" w:rsidP="00EC0AB7">
      <w:pPr>
        <w:tabs>
          <w:tab w:val="left" w:pos="1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407F63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3B61B" w14:textId="77777777" w:rsidR="00EC0AB7" w:rsidRDefault="00EC0AB7" w:rsidP="00EC0AB7">
      <w:pPr>
        <w:tabs>
          <w:tab w:val="left" w:pos="119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44B7C">
        <w:rPr>
          <w:rFonts w:ascii="Times New Roman" w:hAnsi="Times New Roman" w:cs="Times New Roman"/>
          <w:b/>
          <w:bCs/>
          <w:sz w:val="28"/>
          <w:szCs w:val="28"/>
        </w:rPr>
        <w:t>4. Pesan Editor</w:t>
      </w:r>
    </w:p>
    <w:p w14:paraId="064E0C0B" w14:textId="689889BE" w:rsidR="00EC0AB7" w:rsidRDefault="00013F7B" w:rsidP="00EC0AB7">
      <w:pPr>
        <w:tabs>
          <w:tab w:val="left" w:pos="119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13F7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EE91CCF" wp14:editId="1CD23B7B">
            <wp:extent cx="5943600" cy="1270000"/>
            <wp:effectExtent l="0" t="0" r="0" b="6350"/>
            <wp:docPr id="1292844176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53025" name="Picture 1" descr="A white paper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BA7D" w14:textId="77777777" w:rsidR="00EC0AB7" w:rsidRPr="00956474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176F4BF8" w14:textId="77777777" w:rsidR="00EC0AB7" w:rsidRPr="00956474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23C214A1" w14:textId="77777777" w:rsidR="00EC0AB7" w:rsidRPr="00956474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679E2C6B" w14:textId="77777777" w:rsidR="00EC0AB7" w:rsidRDefault="00EC0AB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1AED19" w14:textId="77777777" w:rsidR="00EC0AB7" w:rsidRDefault="00EC0AB7" w:rsidP="00EC0AB7">
      <w:pPr>
        <w:tabs>
          <w:tab w:val="left" w:pos="1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606A4F6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F332C8" w14:textId="77777777" w:rsidR="00EC0AB7" w:rsidRDefault="00EC0AB7" w:rsidP="00EC0AB7">
      <w:pPr>
        <w:tabs>
          <w:tab w:val="left" w:pos="11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44B7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56474">
        <w:rPr>
          <w:rFonts w:ascii="Times New Roman" w:hAnsi="Times New Roman" w:cs="Times New Roman"/>
          <w:b/>
          <w:bCs/>
          <w:sz w:val="28"/>
          <w:szCs w:val="28"/>
        </w:rPr>
        <w:t>Instruksi untuk Penulis</w:t>
      </w:r>
    </w:p>
    <w:p w14:paraId="07EFEC17" w14:textId="670D8629" w:rsidR="00EC0AB7" w:rsidRDefault="00947B64" w:rsidP="00EC0AB7">
      <w:pPr>
        <w:tabs>
          <w:tab w:val="left" w:pos="119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47B64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CE0D067" wp14:editId="29B80B44">
            <wp:extent cx="6731000" cy="1692098"/>
            <wp:effectExtent l="0" t="0" r="0" b="3810"/>
            <wp:docPr id="361278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786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8648" cy="169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0E222" w14:textId="77777777" w:rsidR="00EC0AB7" w:rsidRDefault="00EC0AB7" w:rsidP="00EC0AB7">
      <w:pPr>
        <w:tabs>
          <w:tab w:val="left" w:pos="1580"/>
        </w:tabs>
        <w:rPr>
          <w:rFonts w:ascii="Times New Roman" w:hAnsi="Times New Roman" w:cs="Times New Roman"/>
          <w:sz w:val="28"/>
          <w:szCs w:val="28"/>
        </w:rPr>
      </w:pPr>
    </w:p>
    <w:p w14:paraId="462FF989" w14:textId="77777777" w:rsidR="00EC0AB7" w:rsidRPr="008E3722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3984C5AD" w14:textId="77777777" w:rsidR="00EC0AB7" w:rsidRPr="008E3722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35A04D93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61CCBE11" w14:textId="77777777" w:rsidR="00EC0AB7" w:rsidRDefault="00EC0AB7" w:rsidP="00EC0AB7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A47ED3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A226A9" w14:textId="77777777" w:rsidR="00EC0AB7" w:rsidRPr="008E3722" w:rsidRDefault="00EC0AB7" w:rsidP="00EC0AB7">
      <w:pPr>
        <w:tabs>
          <w:tab w:val="left" w:pos="22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E3722">
        <w:rPr>
          <w:rFonts w:ascii="Times New Roman" w:hAnsi="Times New Roman" w:cs="Times New Roman"/>
          <w:b/>
          <w:bCs/>
          <w:sz w:val="28"/>
          <w:szCs w:val="28"/>
        </w:rPr>
        <w:t>6. Bukti Pembayaran dan rencana Artikel Terbit</w:t>
      </w:r>
    </w:p>
    <w:p w14:paraId="3AB22292" w14:textId="5236F2D5" w:rsidR="00EC0AB7" w:rsidRDefault="006F4702" w:rsidP="00EC0AB7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6F470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10EB66A" wp14:editId="66DCD215">
            <wp:extent cx="6781800" cy="1699797"/>
            <wp:effectExtent l="0" t="0" r="0" b="0"/>
            <wp:docPr id="424116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16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8179" cy="170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51A92" w14:textId="77777777" w:rsidR="00EC0AB7" w:rsidRPr="008E3722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16394396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</w:p>
    <w:p w14:paraId="2DE27E3A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113B67" w14:textId="77777777" w:rsidR="00EC0AB7" w:rsidRPr="008E3722" w:rsidRDefault="00EC0AB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722">
        <w:rPr>
          <w:rFonts w:ascii="Times New Roman" w:hAnsi="Times New Roman" w:cs="Times New Roman"/>
          <w:b/>
          <w:bCs/>
          <w:sz w:val="28"/>
          <w:szCs w:val="28"/>
        </w:rPr>
        <w:t>7. Bukti Pembayaran dan Artikel</w:t>
      </w:r>
    </w:p>
    <w:p w14:paraId="6120D16E" w14:textId="737C7DB7" w:rsidR="00EC0AB7" w:rsidRDefault="006F4702" w:rsidP="00EC0AB7">
      <w:pPr>
        <w:rPr>
          <w:rFonts w:ascii="Times New Roman" w:hAnsi="Times New Roman" w:cs="Times New Roman"/>
          <w:sz w:val="28"/>
          <w:szCs w:val="28"/>
        </w:rPr>
      </w:pPr>
      <w:r w:rsidRPr="006F470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EFBB03" wp14:editId="7D1BFC68">
            <wp:extent cx="5943600" cy="1489239"/>
            <wp:effectExtent l="0" t="0" r="0" b="0"/>
            <wp:docPr id="3270869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8698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6232" w14:textId="77777777" w:rsidR="00EC0AB7" w:rsidRDefault="00EC0AB7" w:rsidP="00EC0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36EDF5" w14:textId="77777777" w:rsidR="00EC0AB7" w:rsidRDefault="00EC0AB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722">
        <w:rPr>
          <w:rFonts w:ascii="Times New Roman" w:hAnsi="Times New Roman" w:cs="Times New Roman"/>
          <w:b/>
          <w:bCs/>
          <w:sz w:val="28"/>
          <w:szCs w:val="28"/>
        </w:rPr>
        <w:t>8. Surat Penerimaan Artikel</w:t>
      </w:r>
    </w:p>
    <w:p w14:paraId="4FD3F2DF" w14:textId="5DC1D35F" w:rsidR="00102AEA" w:rsidRPr="00102AEA" w:rsidRDefault="00BD0D27" w:rsidP="00EC0A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D27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6FD6C19E" wp14:editId="4CC126BB">
            <wp:extent cx="6868732" cy="2032000"/>
            <wp:effectExtent l="0" t="0" r="8890" b="6350"/>
            <wp:docPr id="13481580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806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4760" cy="203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AEA" w:rsidRPr="00102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EA"/>
    <w:rsid w:val="00013F7B"/>
    <w:rsid w:val="0002089F"/>
    <w:rsid w:val="00102AEA"/>
    <w:rsid w:val="0042042E"/>
    <w:rsid w:val="006F4702"/>
    <w:rsid w:val="00715429"/>
    <w:rsid w:val="00730143"/>
    <w:rsid w:val="007B368F"/>
    <w:rsid w:val="00947B64"/>
    <w:rsid w:val="00B63502"/>
    <w:rsid w:val="00BD0D27"/>
    <w:rsid w:val="00C53EFB"/>
    <w:rsid w:val="00C63713"/>
    <w:rsid w:val="00DF17C3"/>
    <w:rsid w:val="00E41217"/>
    <w:rsid w:val="00EC0AB7"/>
    <w:rsid w:val="00F84C10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0381"/>
  <w15:chartTrackingRefBased/>
  <w15:docId w15:val="{46EAA153-D8F4-473A-9AEF-B5A98CB0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7B368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akmila</dc:creator>
  <cp:keywords/>
  <dc:description/>
  <cp:lastModifiedBy>Reviewer</cp:lastModifiedBy>
  <cp:revision>7</cp:revision>
  <dcterms:created xsi:type="dcterms:W3CDTF">2023-10-12T05:58:00Z</dcterms:created>
  <dcterms:modified xsi:type="dcterms:W3CDTF">2024-02-13T07:58:00Z</dcterms:modified>
</cp:coreProperties>
</file>